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EC461" w14:textId="3A1D734C" w:rsidR="00F55401" w:rsidRPr="0038382D" w:rsidRDefault="00F55401" w:rsidP="00F55401">
      <w:pPr>
        <w:pStyle w:val="NormalWeb"/>
        <w:spacing w:before="0" w:beforeAutospacing="0" w:after="160" w:afterAutospacing="0"/>
        <w:rPr>
          <w:rFonts w:ascii="Arial" w:hAnsi="Arial" w:cs="Arial"/>
          <w:color w:val="222222"/>
          <w:sz w:val="22"/>
          <w:szCs w:val="22"/>
          <w:shd w:val="clear" w:color="auto" w:fill="FFFFFF"/>
        </w:rPr>
      </w:pPr>
      <w:r w:rsidRPr="0038382D">
        <w:rPr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Nota:  La mesa de ayuda Sispro no ha realizado el respectivo reporte de horas para </w:t>
      </w:r>
      <w:r w:rsidR="000C0C07" w:rsidRPr="0038382D">
        <w:rPr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este mes. </w:t>
      </w:r>
      <w:r w:rsidRPr="0038382D">
        <w:rPr>
          <w:rFonts w:ascii="Arial" w:hAnsi="Arial" w:cs="Arial"/>
          <w:color w:val="222222"/>
          <w:sz w:val="22"/>
          <w:szCs w:val="22"/>
          <w:shd w:val="clear" w:color="auto" w:fill="FFFFFF"/>
        </w:rPr>
        <w:t>Se deja constancia de la asignación de cumplimiento de horas de acuerdo al macro asignado por la coordinación académica.</w:t>
      </w:r>
    </w:p>
    <w:p w14:paraId="21A6706D" w14:textId="5C21C8EE" w:rsidR="00ED6007" w:rsidRPr="00775AE4" w:rsidRDefault="00775AE4">
      <w:r w:rsidRPr="00775AE4">
        <w:drawing>
          <wp:inline distT="0" distB="0" distL="0" distR="0" wp14:anchorId="17264853" wp14:editId="796C1890">
            <wp:extent cx="8258810" cy="3432810"/>
            <wp:effectExtent l="0" t="0" r="889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3432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D6007" w:rsidRPr="00775AE4" w:rsidSect="00B42C55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F20"/>
    <w:rsid w:val="000C0C07"/>
    <w:rsid w:val="0038382D"/>
    <w:rsid w:val="00703F20"/>
    <w:rsid w:val="00775AE4"/>
    <w:rsid w:val="00975749"/>
    <w:rsid w:val="0097629D"/>
    <w:rsid w:val="00A905F8"/>
    <w:rsid w:val="00AC4C2C"/>
    <w:rsid w:val="00B42C55"/>
    <w:rsid w:val="00BC0E41"/>
    <w:rsid w:val="00D70CD7"/>
    <w:rsid w:val="00ED6007"/>
    <w:rsid w:val="00F01A9E"/>
    <w:rsid w:val="00F55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57E1E"/>
  <w15:chartTrackingRefBased/>
  <w15:docId w15:val="{D5F9AA40-F94A-413A-B3E9-72CA1DE68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554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9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</Words>
  <Characters>183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</dc:creator>
  <cp:keywords/>
  <dc:description/>
  <cp:lastModifiedBy>Diego</cp:lastModifiedBy>
  <cp:revision>14</cp:revision>
  <dcterms:created xsi:type="dcterms:W3CDTF">2025-02-19T17:35:00Z</dcterms:created>
  <dcterms:modified xsi:type="dcterms:W3CDTF">2025-12-10T16:19:00Z</dcterms:modified>
</cp:coreProperties>
</file>